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41" w:rsidRDefault="00870B6D" w:rsidP="002F7C4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lang w:val="sr-Cyrl-RS"/>
        </w:rPr>
        <w:t>REPUBLIKA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SRBIJA</w:t>
      </w:r>
    </w:p>
    <w:p w:rsidR="002F7C41" w:rsidRDefault="00870B6D" w:rsidP="002F7C41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NARODNA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SKUPŠTINA</w:t>
      </w:r>
    </w:p>
    <w:p w:rsidR="002F7C41" w:rsidRDefault="00870B6D" w:rsidP="002F7C4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</w:p>
    <w:p w:rsidR="002F7C41" w:rsidRDefault="002F7C41" w:rsidP="002F7C4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0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lang w:val="sr-Cyrl-RS"/>
        </w:rPr>
        <w:t xml:space="preserve"> </w:t>
      </w:r>
      <w:r w:rsidR="00870B6D"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>: 06-2</w:t>
      </w:r>
      <w:r>
        <w:rPr>
          <w:rFonts w:ascii="Times New Roman" w:hAnsi="Times New Roman"/>
        </w:rPr>
        <w:t>/</w:t>
      </w:r>
      <w:r w:rsidR="00FA2330">
        <w:rPr>
          <w:rFonts w:ascii="Times New Roman" w:hAnsi="Times New Roman"/>
        </w:rPr>
        <w:t>105</w:t>
      </w:r>
      <w:r>
        <w:rPr>
          <w:rFonts w:ascii="Times New Roman" w:hAnsi="Times New Roman"/>
          <w:lang w:val="sr-Cyrl-RS"/>
        </w:rPr>
        <w:t>-18</w:t>
      </w:r>
    </w:p>
    <w:p w:rsidR="002F7C41" w:rsidRDefault="002F7C41" w:rsidP="002F7C41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21. </w:t>
      </w:r>
      <w:r w:rsidR="00870B6D">
        <w:rPr>
          <w:rFonts w:ascii="Times New Roman" w:hAnsi="Times New Roman"/>
          <w:lang w:val="sr-Cyrl-RS"/>
        </w:rPr>
        <w:t>maj</w:t>
      </w:r>
      <w:r>
        <w:rPr>
          <w:rFonts w:ascii="Times New Roman" w:hAnsi="Times New Roman"/>
          <w:lang w:val="sr-Cyrl-RS"/>
        </w:rPr>
        <w:t xml:space="preserve"> 2018. </w:t>
      </w:r>
      <w:r w:rsidR="00870B6D">
        <w:rPr>
          <w:rFonts w:ascii="Times New Roman" w:hAnsi="Times New Roman"/>
          <w:lang w:val="sr-Cyrl-RS"/>
        </w:rPr>
        <w:t>godine</w:t>
      </w:r>
    </w:p>
    <w:p w:rsidR="002F7C41" w:rsidRDefault="00870B6D" w:rsidP="002F7C4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="002F7C4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</w:t>
      </w:r>
    </w:p>
    <w:p w:rsidR="002F7C41" w:rsidRDefault="002F7C41" w:rsidP="002F7C41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noProof/>
          <w:sz w:val="23"/>
          <w:szCs w:val="23"/>
        </w:rPr>
      </w:pPr>
    </w:p>
    <w:p w:rsidR="002F7C41" w:rsidRDefault="002F7C41" w:rsidP="002F7C4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</w:rPr>
      </w:pPr>
    </w:p>
    <w:p w:rsidR="002F7C41" w:rsidRDefault="00870B6D" w:rsidP="002F7C4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</w:t>
      </w:r>
    </w:p>
    <w:p w:rsidR="002F7C41" w:rsidRDefault="00870B6D" w:rsidP="002F7C4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SA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11.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DIJASPORU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SRBE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2F7C41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REGIONU</w:t>
      </w:r>
    </w:p>
    <w:p w:rsidR="002F7C41" w:rsidRDefault="002F7C41" w:rsidP="002F7C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2F7C41" w:rsidRDefault="00870B6D" w:rsidP="002F7C4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četvrtak</w:t>
      </w:r>
      <w:r w:rsidR="002F7C41">
        <w:rPr>
          <w:rFonts w:ascii="Times New Roman" w:eastAsia="Times New Roman" w:hAnsi="Times New Roman"/>
          <w:lang w:val="sr-Cyrl-RS"/>
        </w:rPr>
        <w:t>, 17</w:t>
      </w:r>
      <w:r w:rsidR="002F7C41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maja</w:t>
      </w:r>
      <w:r w:rsidR="002F7C41">
        <w:rPr>
          <w:rFonts w:ascii="Times New Roman" w:eastAsia="Times New Roman" w:hAnsi="Times New Roman"/>
          <w:b/>
          <w:lang w:val="sr-Cyrl-RS"/>
        </w:rPr>
        <w:t xml:space="preserve"> 2018</w:t>
      </w:r>
      <w:r w:rsidR="002F7C41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2F7C41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sali</w:t>
      </w:r>
      <w:r w:rsidR="002F7C41">
        <w:rPr>
          <w:rFonts w:ascii="Times New Roman" w:eastAsia="Times New Roman" w:hAnsi="Times New Roman"/>
          <w:lang w:val="sr-Cyrl-RS"/>
        </w:rPr>
        <w:t xml:space="preserve"> 3 </w:t>
      </w:r>
      <w:r>
        <w:rPr>
          <w:rFonts w:ascii="Times New Roman" w:eastAsia="Times New Roman" w:hAnsi="Times New Roman"/>
          <w:lang w:val="sr-Cyrl-RS"/>
        </w:rPr>
        <w:t>Doma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2F7C41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2F7C41">
        <w:rPr>
          <w:rFonts w:ascii="Times New Roman" w:eastAsia="Times New Roman" w:hAnsi="Times New Roman"/>
          <w:lang w:val="sr-Cyrl-RS"/>
        </w:rPr>
        <w:t xml:space="preserve"> </w:t>
      </w:r>
      <w:r w:rsidR="002F7C41">
        <w:rPr>
          <w:rFonts w:ascii="Times New Roman" w:eastAsia="Times New Roman" w:hAnsi="Times New Roman"/>
          <w:b/>
          <w:lang w:val="sr-Cyrl-RS"/>
        </w:rPr>
        <w:t xml:space="preserve">11,00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2F7C41">
        <w:rPr>
          <w:rFonts w:ascii="Times New Roman" w:eastAsia="Times New Roman" w:hAnsi="Times New Roman"/>
          <w:lang w:val="sr-Cyrl-RS"/>
        </w:rPr>
        <w:t>.</w:t>
      </w:r>
    </w:p>
    <w:p w:rsidR="002F7C41" w:rsidRDefault="002F7C41" w:rsidP="002F7C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870B6D"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lang w:val="sr-Cyrl-CS"/>
        </w:rPr>
        <w:t>početku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lang w:val="sr-Cyrl-CS"/>
        </w:rPr>
        <w:t>sednice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870B6D">
        <w:rPr>
          <w:rFonts w:ascii="Times New Roman" w:eastAsia="Times New Roman" w:hAnsi="Times New Roman"/>
          <w:noProof/>
          <w:lang w:val="sr-Cyrl-CS"/>
        </w:rPr>
        <w:t>predsedavao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 </w:t>
      </w:r>
      <w:r w:rsidR="00870B6D">
        <w:rPr>
          <w:rFonts w:ascii="Times New Roman" w:eastAsia="Times New Roman" w:hAnsi="Times New Roman"/>
          <w:noProof/>
          <w:lang w:val="sr-Cyrl-CS"/>
        </w:rPr>
        <w:t>mr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lang w:val="sr-Cyrl-CS"/>
        </w:rPr>
        <w:t>Ivan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lang w:val="sr-Cyrl-CS"/>
        </w:rPr>
        <w:t>Kostić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870B6D">
        <w:rPr>
          <w:rFonts w:ascii="Times New Roman" w:eastAsia="Times New Roman" w:hAnsi="Times New Roman"/>
          <w:noProof/>
          <w:lang w:val="sr-Cyrl-CS"/>
        </w:rPr>
        <w:t>predsednik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lang w:val="sr-Cyrl-CS"/>
        </w:rPr>
        <w:t>Odbora</w:t>
      </w:r>
      <w:r>
        <w:rPr>
          <w:rFonts w:ascii="Times New Roman" w:eastAsia="Times New Roman" w:hAnsi="Times New Roman"/>
          <w:noProof/>
          <w:lang w:val="sr-Cyrl-CS"/>
        </w:rPr>
        <w:t xml:space="preserve">. </w:t>
      </w:r>
    </w:p>
    <w:p w:rsidR="002F7C41" w:rsidRDefault="00870B6D" w:rsidP="002F7C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RS"/>
        </w:rPr>
        <w:t>S</w:t>
      </w:r>
      <w:r>
        <w:rPr>
          <w:rFonts w:ascii="Times New Roman" w:eastAsia="Times New Roman" w:hAnsi="Times New Roman"/>
          <w:noProof/>
          <w:lang w:val="sr-Cyrl-CS"/>
        </w:rPr>
        <w:t>ednici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Miodrag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Linta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Blaža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Knežević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Marković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Prim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Vlado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Babić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Bauer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Marjana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Maraš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Mirjana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Dragaš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zamenici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Olivera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Ognjanović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Milisav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Milojević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2F7C41" w:rsidRDefault="00870B6D" w:rsidP="002F7C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Sa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opravdano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odsutni</w:t>
      </w:r>
      <w:r w:rsidR="002F7C41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Jadranka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Vladimir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Đurić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Radoslav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Milojičić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="002F7C41" w:rsidRP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Ljiljana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Mihajlović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Filip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Stojanović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Dejan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Šulkić</w:t>
      </w:r>
      <w:r w:rsidR="002F7C4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</w:t>
      </w:r>
    </w:p>
    <w:p w:rsidR="00ED4EDE" w:rsidRDefault="00870B6D" w:rsidP="002F7C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Pored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poslanici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nisu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Boško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Obradović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Marija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Janjušević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ED4EDE" w:rsidRDefault="00870B6D" w:rsidP="002F7C4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otvorio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konstatovao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elektronskom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sistemu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prisutno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odnosno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postoji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kvorum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odlučivanje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sazvao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sednicu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dve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tačke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Značaj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predstojećih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položaj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Federaciji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Razno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obzirom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međuvremenu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stigao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predlog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dopunu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ED4ED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još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dve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tačke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Razrešenje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predsedavajući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B4061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dao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reč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predlagaču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Aleksandru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Markoviću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nakon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čega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većinom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glasova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usvojio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predlog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dopunu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potom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izjasnio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usvojio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sledeći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dopunjen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dnevni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</w:t>
      </w:r>
      <w:r w:rsidR="00050DA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</w:p>
    <w:p w:rsidR="00050DA0" w:rsidRDefault="00050DA0" w:rsidP="00050DA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1.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Značaj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predstojećih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izbora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položaj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Srba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Federaciji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</w:p>
    <w:p w:rsidR="00050DA0" w:rsidRDefault="00050DA0" w:rsidP="00050DA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2.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Razrešenje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;</w:t>
      </w:r>
    </w:p>
    <w:p w:rsidR="00050DA0" w:rsidRDefault="00050DA0" w:rsidP="00050DA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3.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050DA0" w:rsidRDefault="00050DA0" w:rsidP="00050DA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4.</w:t>
      </w:r>
      <w:r w:rsidR="00870B6D">
        <w:rPr>
          <w:rFonts w:ascii="Times New Roman" w:eastAsia="Times New Roman" w:hAnsi="Times New Roman"/>
          <w:noProof/>
          <w:sz w:val="24"/>
          <w:szCs w:val="24"/>
          <w:lang w:val="sr-Cyrl-CS"/>
        </w:rPr>
        <w:t>Razno</w:t>
      </w:r>
    </w:p>
    <w:p w:rsidR="00050DA0" w:rsidRDefault="00870B6D" w:rsidP="00050DA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prelaska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rad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tačkama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predsedavajući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zamolio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prisutne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izjasne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zapisnicima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osme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devete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desete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Pošto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bilo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primedbi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zapisnike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pristupilo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glasanju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većinom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glasova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usvojio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zapisnike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osme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devete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desete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F92C68" w:rsidRDefault="00870B6D" w:rsidP="00F60C5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prvoj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tački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dnevnog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Značaj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predstojećih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položaj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Federaciji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govorio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najpre</w:t>
      </w:r>
      <w:r w:rsidR="00F54C4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ukazao</w:t>
      </w:r>
      <w:r w:rsidR="00F54C4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F54C4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težak</w:t>
      </w:r>
      <w:r w:rsidR="00F54C4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položaj</w:t>
      </w:r>
      <w:r w:rsidR="00F54C4B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prostoru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Federacije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BiH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prema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popisu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stanovništva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1991.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tamo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živelo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600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hiljada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ih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danas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oko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56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hiljada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preko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pola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miliona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proterano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tih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prostora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onaj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ostao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živi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diskriminisan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problema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pitanju</w:t>
      </w:r>
      <w:r w:rsidR="0013377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zapošljavanje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obrazovanje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raspodela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budžetskih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sredstava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kao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nema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napretka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povratku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raseljenih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niti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obnove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uništenog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kulturnog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nasleđa</w:t>
      </w:r>
      <w:r w:rsidR="00286BD7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286BD7" w:rsidRPr="00AB799A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Linta</w:t>
      </w:r>
      <w:proofErr w:type="spellEnd"/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rekao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ključ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opstanka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Federaciji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Bosne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Hercegovine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osnaženje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njihovog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političkog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Imajući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vidu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sveukupan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težak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Srba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Federaciji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BiH</w:t>
      </w:r>
      <w:proofErr w:type="spellEnd"/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BiH</w:t>
      </w:r>
      <w:proofErr w:type="spellEnd"/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raspisani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održati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neophodan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masovniji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odziv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raseljenih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treba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prijave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odnosno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registriju</w:t>
      </w:r>
      <w:proofErr w:type="spellEnd"/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imaju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mogu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učiniti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Linta</w:t>
      </w:r>
      <w:proofErr w:type="spellEnd"/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naglasio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Federaciji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BiH</w:t>
      </w:r>
      <w:proofErr w:type="spellEnd"/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treba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deluju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jedinstveno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formira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jedinstvena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lista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nazivom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Opstanak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kojom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izašlo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predstojeće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izbore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BiH</w:t>
      </w:r>
      <w:proofErr w:type="spellEnd"/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došlo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rasipanja</w:t>
      </w:r>
      <w:r w:rsidR="00674EC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tj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prostoru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Federacije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BiH</w:t>
      </w:r>
      <w:proofErr w:type="spellEnd"/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imali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legitimne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istinske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svoje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boriti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F60C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smislu</w:t>
      </w:r>
      <w:r w:rsidR="008C21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naveo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primer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Srebrenice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kada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naši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sunarodnici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poslednjim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lokalnim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izborima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izašli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jedinstvenom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srpskom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listom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D34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8C21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gradonačelnika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srpski</w:t>
      </w:r>
      <w:r w:rsidR="002E651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8C21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Mladen</w:t>
      </w:r>
      <w:r w:rsidR="008C21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Grujičić</w:t>
      </w:r>
      <w:r w:rsidR="008C215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Obrazlažući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razloge</w:t>
      </w:r>
      <w:r w:rsidR="00CA359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izlaska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svih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raseljenih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imaju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Linta</w:t>
      </w:r>
      <w:proofErr w:type="spellEnd"/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još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jednom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podvukao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važnost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osnaživanja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političkog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naših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sunarodnika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prostoru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Federacije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BiH</w:t>
      </w:r>
      <w:proofErr w:type="spellEnd"/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podrške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neophodna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ostvarivanje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tog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važnog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segmenta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uslov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direktan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uticaj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kroz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zakonski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okvir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poboljšanje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njihovog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050A4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Pošto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prvoj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tački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prijavljenih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reč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prešlo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tački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>:“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Razrešenje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F92C68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gde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najpre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predlagaču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dopune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Aleksandru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Markoviću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data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reč</w:t>
      </w:r>
      <w:r w:rsidR="0013512A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Nakon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toga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predsedavajući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obratio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prisutnima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konstataciju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dosadašnjeg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konstruktivnog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rada</w:t>
      </w:r>
      <w:r w:rsidR="00D32D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141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667E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izdvojio</w:t>
      </w:r>
      <w:r w:rsidR="00E141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E141B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segmenata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vezanih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dosadašnji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E141B4">
        <w:rPr>
          <w:rFonts w:ascii="Times New Roman" w:hAnsi="Times New Roman"/>
          <w:lang w:val="sr-Cyrl-RS"/>
        </w:rPr>
        <w:t>.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podsećanje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delokrugom</w:t>
      </w:r>
      <w:r w:rsidR="00A9548B">
        <w:rPr>
          <w:rFonts w:ascii="Times New Roman" w:hAnsi="Times New Roman"/>
          <w:lang w:val="sr-Cyrl-RS"/>
        </w:rPr>
        <w:t>,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ograničene</w:t>
      </w:r>
      <w:r w:rsidR="00D32D6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istakao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važnih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protekle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dve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godine</w:t>
      </w:r>
      <w:r w:rsidR="00D32D6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posebno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</w:t>
      </w:r>
      <w:r w:rsidR="00D32D64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Jasenovac</w:t>
      </w:r>
      <w:r w:rsidR="00D32D64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uspostavljanje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intenziviranje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saradnje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regiona</w:t>
      </w:r>
      <w:r w:rsidR="00D32D6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Konferencijom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32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D32D6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saradnja</w:t>
      </w:r>
      <w:r w:rsidR="002D1B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D1B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Organizacijom</w:t>
      </w:r>
      <w:r w:rsidR="002D1B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srpskih</w:t>
      </w:r>
      <w:r w:rsidR="002D1B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studenata</w:t>
      </w:r>
      <w:r w:rsidR="002D1B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2D1B4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inostranstva</w:t>
      </w:r>
      <w:r w:rsidR="00F54C4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srpskim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studentima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regiona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studiraju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="00F54C4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Posebno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izdvojio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zalaganje</w:t>
      </w:r>
      <w:r w:rsidR="00F54C4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postignute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pomake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rešavanju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problema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srpskih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radnika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Ruskoj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Federaciji</w:t>
      </w:r>
      <w:r w:rsidR="00EA569A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EA569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određena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rešena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periodu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ističući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162BE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pitanje</w:t>
      </w:r>
      <w:r w:rsidR="00162BE1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rešavanjem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problema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naših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sunarodnika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162BE1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162BE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62BE1">
        <w:rPr>
          <w:rFonts w:ascii="Times New Roman" w:hAnsi="Times New Roman"/>
          <w:lang w:val="sr-Cyrl-RS"/>
        </w:rPr>
        <w:t xml:space="preserve"> </w:t>
      </w:r>
      <w:r w:rsidR="00EA569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realizacijom</w:t>
      </w:r>
      <w:r w:rsidR="00EA569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službenog</w:t>
      </w:r>
      <w:r w:rsidR="001D549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putovanja</w:t>
      </w:r>
      <w:r w:rsidR="001D549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1D549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prekookeanskih</w:t>
      </w:r>
      <w:r w:rsidR="001D549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zemalja</w:t>
      </w:r>
      <w:r w:rsidR="001D5493">
        <w:rPr>
          <w:rFonts w:ascii="Times New Roman" w:hAnsi="Times New Roman"/>
          <w:lang w:val="sr-Cyrl-RS"/>
        </w:rPr>
        <w:t>.</w:t>
      </w:r>
    </w:p>
    <w:p w:rsidR="008440DE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D9793E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Marjana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Maraš</w:t>
      </w:r>
      <w:r w:rsidR="00D9793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istakli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dosadašnju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D9793E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unapređenjem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kroz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jačanje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ministarstvima</w:t>
      </w:r>
      <w:r w:rsidR="007C008F">
        <w:rPr>
          <w:rFonts w:ascii="Times New Roman" w:hAnsi="Times New Roman"/>
          <w:lang w:val="sr-Cyrl-RS"/>
        </w:rPr>
        <w:t>,</w:t>
      </w:r>
      <w:r w:rsidR="00D9793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PKS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nadležnim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organima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7C008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poboljšanja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položaja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67247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A9548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8440D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8440DE">
        <w:rPr>
          <w:rFonts w:ascii="Times New Roman" w:hAnsi="Times New Roman"/>
          <w:lang w:val="sr-Cyrl-RS"/>
        </w:rPr>
        <w:t>.</w:t>
      </w:r>
    </w:p>
    <w:p w:rsidR="008440DE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Nakon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pristupilo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8440DE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Sa</w:t>
      </w:r>
      <w:r w:rsidR="008440DE">
        <w:rPr>
          <w:rFonts w:ascii="Times New Roman" w:hAnsi="Times New Roman"/>
          <w:lang w:val="sr-Cyrl-RS"/>
        </w:rPr>
        <w:t xml:space="preserve"> 11 (</w:t>
      </w:r>
      <w:r>
        <w:rPr>
          <w:rFonts w:ascii="Times New Roman" w:hAnsi="Times New Roman"/>
          <w:lang w:val="sr-Cyrl-RS"/>
        </w:rPr>
        <w:t>jedanaest</w:t>
      </w:r>
      <w:r w:rsidR="00A9548B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glasova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razrešeni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8440DE">
        <w:rPr>
          <w:rFonts w:ascii="Times New Roman" w:hAnsi="Times New Roman"/>
          <w:lang w:val="sr-Cyrl-RS"/>
        </w:rPr>
        <w:t>.</w:t>
      </w:r>
    </w:p>
    <w:p w:rsidR="00D9793E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Predsedavanje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sednicom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nastavila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Mirjana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Dragaš</w:t>
      </w:r>
      <w:r w:rsidR="008440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najstariji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prisutan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A9548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prešla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9548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trećoj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8440DE">
        <w:rPr>
          <w:rFonts w:ascii="Times New Roman" w:hAnsi="Times New Roman"/>
          <w:lang w:val="sr-Cyrl-RS"/>
        </w:rPr>
        <w:t>: „</w:t>
      </w:r>
      <w:r>
        <w:rPr>
          <w:rFonts w:ascii="Times New Roman" w:hAnsi="Times New Roman"/>
          <w:lang w:val="sr-Cyrl-RS"/>
        </w:rPr>
        <w:t>Izbor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8440DE">
        <w:rPr>
          <w:rFonts w:ascii="Times New Roman" w:hAnsi="Times New Roman"/>
          <w:lang w:val="sr-Cyrl-RS"/>
        </w:rPr>
        <w:t xml:space="preserve">“. </w:t>
      </w:r>
      <w:r>
        <w:rPr>
          <w:rFonts w:ascii="Times New Roman" w:hAnsi="Times New Roman"/>
          <w:lang w:val="sr-Cyrl-RS"/>
        </w:rPr>
        <w:t>Predlagač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dopune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ovoj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Miodraga</w:t>
      </w:r>
      <w:r w:rsidR="008440DE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Lintu</w:t>
      </w:r>
      <w:proofErr w:type="spellEnd"/>
      <w:r w:rsidR="008440D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Mirjanu</w:t>
      </w:r>
      <w:r w:rsidR="008440D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Dragaš</w:t>
      </w:r>
      <w:r w:rsidR="000668D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0668DD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0668D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Mirjana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Dragaš</w:t>
      </w:r>
      <w:r w:rsidR="000668D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Miodrag</w:t>
      </w:r>
      <w:r w:rsidR="000668D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D9793E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0668D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Nakon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pristupilo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0668D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Sa</w:t>
      </w:r>
      <w:r w:rsidR="000668DD">
        <w:rPr>
          <w:rFonts w:ascii="Times New Roman" w:hAnsi="Times New Roman"/>
          <w:lang w:val="sr-Cyrl-RS"/>
        </w:rPr>
        <w:t xml:space="preserve"> 10 (</w:t>
      </w:r>
      <w:r>
        <w:rPr>
          <w:rFonts w:ascii="Times New Roman" w:hAnsi="Times New Roman"/>
          <w:lang w:val="sr-Cyrl-RS"/>
        </w:rPr>
        <w:t>glasova</w:t>
      </w:r>
      <w:r w:rsidR="000668DD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za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uzdržana</w:t>
      </w:r>
      <w:r w:rsidR="000668D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0668D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0668D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Mirjana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Dragaš</w:t>
      </w:r>
      <w:r w:rsidR="000668DD">
        <w:rPr>
          <w:rFonts w:ascii="Times New Roman" w:hAnsi="Times New Roman"/>
          <w:lang w:val="sr-Cyrl-RS"/>
        </w:rPr>
        <w:t xml:space="preserve">. </w:t>
      </w:r>
    </w:p>
    <w:p w:rsidR="000668DD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Novoizabrani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0668DD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preuzeo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predsedavanje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sednicom</w:t>
      </w:r>
      <w:r w:rsidR="000668D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zahvalio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prisutnima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podršci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izrazio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očekivanje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konstruktivne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pitanjima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važnosti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sunarodnike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0668DD">
        <w:rPr>
          <w:rFonts w:ascii="Times New Roman" w:hAnsi="Times New Roman"/>
          <w:lang w:val="sr-Cyrl-RS"/>
        </w:rPr>
        <w:t>.</w:t>
      </w:r>
    </w:p>
    <w:p w:rsidR="000668DD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Pošto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0668DD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Razno</w:t>
      </w:r>
      <w:r w:rsidR="000668DD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nije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prijavljenih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0668D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predsedavajući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zaključio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0668DD">
        <w:rPr>
          <w:rFonts w:ascii="Times New Roman" w:hAnsi="Times New Roman"/>
          <w:lang w:val="sr-Cyrl-RS"/>
        </w:rPr>
        <w:t xml:space="preserve"> 11. </w:t>
      </w:r>
      <w:r>
        <w:rPr>
          <w:rFonts w:ascii="Times New Roman" w:hAnsi="Times New Roman"/>
          <w:lang w:val="sr-Cyrl-RS"/>
        </w:rPr>
        <w:t>sednice</w:t>
      </w:r>
      <w:r w:rsidR="000668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0668DD">
        <w:rPr>
          <w:rFonts w:ascii="Times New Roman" w:hAnsi="Times New Roman"/>
          <w:lang w:val="sr-Cyrl-RS"/>
        </w:rPr>
        <w:t>.</w:t>
      </w:r>
    </w:p>
    <w:p w:rsidR="000668DD" w:rsidRDefault="000668D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ab/>
      </w:r>
      <w:r w:rsidR="00870B6D">
        <w:rPr>
          <w:rFonts w:ascii="Times New Roman" w:hAnsi="Times New Roman"/>
          <w:lang w:val="sr-Cyrl-RS"/>
        </w:rPr>
        <w:t>Sednica</w:t>
      </w:r>
      <w:r>
        <w:rPr>
          <w:rFonts w:ascii="Times New Roman" w:hAnsi="Times New Roman"/>
          <w:lang w:val="sr-Cyrl-RS"/>
        </w:rPr>
        <w:t xml:space="preserve"> </w:t>
      </w:r>
      <w:r w:rsidR="00870B6D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870B6D">
        <w:rPr>
          <w:rFonts w:ascii="Times New Roman" w:hAnsi="Times New Roman"/>
          <w:lang w:val="sr-Cyrl-RS"/>
        </w:rPr>
        <w:t>završena</w:t>
      </w:r>
      <w:r>
        <w:rPr>
          <w:rFonts w:ascii="Times New Roman" w:hAnsi="Times New Roman"/>
          <w:lang w:val="sr-Cyrl-RS"/>
        </w:rPr>
        <w:t xml:space="preserve"> </w:t>
      </w:r>
      <w:r w:rsidR="00870B6D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12,56 </w:t>
      </w:r>
      <w:r w:rsidR="00870B6D">
        <w:rPr>
          <w:rFonts w:ascii="Times New Roman" w:hAnsi="Times New Roman"/>
          <w:lang w:val="sr-Cyrl-RS"/>
        </w:rPr>
        <w:t>časova</w:t>
      </w:r>
      <w:r>
        <w:rPr>
          <w:rFonts w:ascii="Times New Roman" w:hAnsi="Times New Roman"/>
          <w:lang w:val="sr-Cyrl-RS"/>
        </w:rPr>
        <w:t>.</w:t>
      </w:r>
    </w:p>
    <w:p w:rsidR="00870B6D" w:rsidRPr="00870B6D" w:rsidRDefault="00870B6D" w:rsidP="00E141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</w:rPr>
      </w:pPr>
    </w:p>
    <w:p w:rsidR="00870B6D" w:rsidRDefault="00870B6D" w:rsidP="00870B6D">
      <w:pPr>
        <w:tabs>
          <w:tab w:val="center" w:pos="1418"/>
          <w:tab w:val="center" w:pos="6545"/>
        </w:tabs>
        <w:spacing w:after="0" w:line="36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>SEKRETAR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                         </w:t>
      </w:r>
      <w:r w:rsidR="00D070FC">
        <w:rPr>
          <w:rFonts w:ascii="Times New Roman" w:eastAsia="Times New Roman" w:hAnsi="Times New Roman"/>
          <w:noProof/>
        </w:rPr>
        <w:t xml:space="preserve">    </w:t>
      </w:r>
      <w:r w:rsidR="00D070FC">
        <w:rPr>
          <w:rFonts w:ascii="Times New Roman" w:eastAsia="Times New Roman" w:hAnsi="Times New Roman"/>
          <w:noProof/>
          <w:lang w:val="sr-Cyrl-RS"/>
        </w:rPr>
        <w:t xml:space="preserve">                                           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</w:p>
    <w:p w:rsidR="00D070FC" w:rsidRDefault="00870B6D" w:rsidP="00870B6D">
      <w:pPr>
        <w:tabs>
          <w:tab w:val="center" w:pos="1418"/>
          <w:tab w:val="center" w:pos="6545"/>
        </w:tabs>
        <w:spacing w:after="0" w:line="36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Vesna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Matić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Vukašinović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                                                                 </w:t>
      </w:r>
      <w:r w:rsidR="00D070FC">
        <w:rPr>
          <w:rFonts w:ascii="Times New Roman" w:eastAsia="Times New Roman" w:hAnsi="Times New Roman"/>
          <w:noProof/>
        </w:rPr>
        <w:t xml:space="preserve">          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Miodrag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Linta</w:t>
      </w:r>
      <w:r w:rsidR="00D070FC">
        <w:rPr>
          <w:rFonts w:ascii="Times New Roman" w:eastAsia="Times New Roman" w:hAnsi="Times New Roman"/>
          <w:noProof/>
          <w:lang w:val="sr-Cyrl-CS"/>
        </w:rPr>
        <w:t xml:space="preserve">     </w:t>
      </w:r>
    </w:p>
    <w:sectPr w:rsidR="00D0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5743"/>
    <w:multiLevelType w:val="hybridMultilevel"/>
    <w:tmpl w:val="FE38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41"/>
    <w:rsid w:val="00050DA0"/>
    <w:rsid w:val="000668DD"/>
    <w:rsid w:val="000A50F8"/>
    <w:rsid w:val="00133776"/>
    <w:rsid w:val="0013512A"/>
    <w:rsid w:val="00162BE1"/>
    <w:rsid w:val="001D5493"/>
    <w:rsid w:val="002050A4"/>
    <w:rsid w:val="00286BD7"/>
    <w:rsid w:val="002D1B43"/>
    <w:rsid w:val="002E6511"/>
    <w:rsid w:val="002F7C41"/>
    <w:rsid w:val="003427B4"/>
    <w:rsid w:val="003873FA"/>
    <w:rsid w:val="003C2B56"/>
    <w:rsid w:val="004667E6"/>
    <w:rsid w:val="00665C8D"/>
    <w:rsid w:val="00672478"/>
    <w:rsid w:val="00674ECE"/>
    <w:rsid w:val="007C008F"/>
    <w:rsid w:val="008440DE"/>
    <w:rsid w:val="00870B6D"/>
    <w:rsid w:val="008C215B"/>
    <w:rsid w:val="00A9548B"/>
    <w:rsid w:val="00B40612"/>
    <w:rsid w:val="00B66CCA"/>
    <w:rsid w:val="00BD333F"/>
    <w:rsid w:val="00CA3599"/>
    <w:rsid w:val="00D070FC"/>
    <w:rsid w:val="00D32D64"/>
    <w:rsid w:val="00D9793E"/>
    <w:rsid w:val="00DC4C96"/>
    <w:rsid w:val="00E141B4"/>
    <w:rsid w:val="00EA569A"/>
    <w:rsid w:val="00ED4EDE"/>
    <w:rsid w:val="00F54C4B"/>
    <w:rsid w:val="00F60C50"/>
    <w:rsid w:val="00F92C68"/>
    <w:rsid w:val="00FA2330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41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41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2018-11-28T11:30:00Z</dcterms:created>
  <dcterms:modified xsi:type="dcterms:W3CDTF">2018-11-28T11:30:00Z</dcterms:modified>
</cp:coreProperties>
</file>